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1041E2" w14:textId="77777777" w:rsidR="0055615F" w:rsidRPr="00D011DB" w:rsidRDefault="0055615F" w:rsidP="00AC0AC1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p w14:paraId="1DBC45BC" w14:textId="52C914D3" w:rsidR="00AC0AC1" w:rsidRPr="00D011DB" w:rsidRDefault="00BE37D4" w:rsidP="00AC0AC1">
      <w:pPr>
        <w:jc w:val="center"/>
        <w:rPr>
          <w:rFonts w:ascii="Verdana" w:hAnsi="Verdana"/>
          <w:b/>
          <w:sz w:val="20"/>
          <w:szCs w:val="20"/>
          <w:lang w:val="en-GB"/>
        </w:rPr>
      </w:pPr>
      <w:r w:rsidRPr="00D011DB">
        <w:rPr>
          <w:rFonts w:ascii="Verdana" w:hAnsi="Verdana"/>
          <w:b/>
          <w:sz w:val="20"/>
          <w:szCs w:val="20"/>
          <w:lang w:val="en-GB"/>
        </w:rPr>
        <w:t>List of expiring</w:t>
      </w:r>
      <w:r w:rsidR="00DA5A3E" w:rsidRPr="00D011DB">
        <w:rPr>
          <w:rFonts w:ascii="Verdana" w:hAnsi="Verdana"/>
          <w:b/>
          <w:sz w:val="20"/>
          <w:szCs w:val="20"/>
          <w:lang w:val="en-GB"/>
        </w:rPr>
        <w:t xml:space="preserve"> </w:t>
      </w:r>
      <w:r w:rsidR="00AC0AC1" w:rsidRPr="00D011DB">
        <w:rPr>
          <w:rFonts w:ascii="Verdana" w:hAnsi="Verdana"/>
          <w:b/>
          <w:sz w:val="20"/>
          <w:szCs w:val="20"/>
          <w:lang w:val="en-GB"/>
        </w:rPr>
        <w:t xml:space="preserve">Forum </w:t>
      </w:r>
      <w:r w:rsidRPr="00D011DB">
        <w:rPr>
          <w:rFonts w:ascii="Verdana" w:hAnsi="Verdana"/>
          <w:b/>
          <w:sz w:val="20"/>
          <w:szCs w:val="20"/>
          <w:lang w:val="en-GB"/>
        </w:rPr>
        <w:t>memberships</w:t>
      </w:r>
      <w:r w:rsidR="00AC0AC1" w:rsidRPr="00D011DB">
        <w:rPr>
          <w:rFonts w:ascii="Verdana" w:hAnsi="Verdana"/>
          <w:b/>
          <w:sz w:val="20"/>
          <w:szCs w:val="20"/>
          <w:lang w:val="en-GB"/>
        </w:rPr>
        <w:t xml:space="preserve"> </w:t>
      </w:r>
    </w:p>
    <w:p w14:paraId="5ACBED79" w14:textId="77777777" w:rsidR="0055615F" w:rsidRPr="00D011DB" w:rsidRDefault="0055615F" w:rsidP="00AC0AC1">
      <w:pPr>
        <w:jc w:val="center"/>
        <w:rPr>
          <w:rFonts w:ascii="Verdana" w:hAnsi="Verdana"/>
          <w:b/>
          <w:sz w:val="20"/>
          <w:szCs w:val="20"/>
          <w:lang w:val="en-GB"/>
        </w:rPr>
      </w:pPr>
    </w:p>
    <w:p w14:paraId="5C62334A" w14:textId="77777777" w:rsidR="00AC0AC1" w:rsidRPr="00D011DB" w:rsidRDefault="00AC0AC1" w:rsidP="00AC0AC1">
      <w:pPr>
        <w:rPr>
          <w:rFonts w:ascii="Verdana" w:hAnsi="Verdana"/>
          <w:sz w:val="20"/>
          <w:szCs w:val="20"/>
          <w:lang w:val="en-GB"/>
        </w:rPr>
      </w:pP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72"/>
        <w:gridCol w:w="1167"/>
        <w:gridCol w:w="2093"/>
        <w:gridCol w:w="1550"/>
        <w:gridCol w:w="1830"/>
        <w:gridCol w:w="1530"/>
      </w:tblGrid>
      <w:tr w:rsidR="0055615F" w:rsidRPr="00D011DB" w14:paraId="1A52C1D9" w14:textId="77777777" w:rsidTr="00706C25">
        <w:trPr>
          <w:trHeight w:val="340"/>
          <w:tblHeader/>
          <w:jc w:val="center"/>
        </w:trPr>
        <w:tc>
          <w:tcPr>
            <w:tcW w:w="932" w:type="pct"/>
            <w:shd w:val="clear" w:color="auto" w:fill="00FFFF"/>
            <w:vAlign w:val="bottom"/>
          </w:tcPr>
          <w:p w14:paraId="0730B9F3" w14:textId="77777777" w:rsidR="00B147D0" w:rsidRPr="00D011DB" w:rsidRDefault="00B147D0" w:rsidP="006771A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11DB">
              <w:rPr>
                <w:rFonts w:ascii="Verdana" w:hAnsi="Verdana"/>
                <w:b/>
                <w:bCs/>
                <w:sz w:val="20"/>
                <w:szCs w:val="20"/>
              </w:rPr>
              <w:t>Member</w:t>
            </w:r>
            <w:r w:rsidR="0055615F" w:rsidRPr="00D011DB">
              <w:rPr>
                <w:rFonts w:ascii="Verdana" w:hAnsi="Verdana"/>
                <w:b/>
                <w:bCs/>
                <w:sz w:val="20"/>
                <w:szCs w:val="20"/>
              </w:rPr>
              <w:t>ship</w:t>
            </w:r>
          </w:p>
          <w:p w14:paraId="3E569325" w14:textId="77777777" w:rsidR="00BE37D4" w:rsidRPr="00D011DB" w:rsidRDefault="00BE37D4" w:rsidP="006771A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581" w:type="pct"/>
            <w:shd w:val="clear" w:color="auto" w:fill="00FFFF"/>
            <w:vAlign w:val="bottom"/>
          </w:tcPr>
          <w:p w14:paraId="735A43D7" w14:textId="77777777" w:rsidR="00BE37D4" w:rsidRPr="00D011DB" w:rsidRDefault="00BE37D4" w:rsidP="006771A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  <w:p w14:paraId="78BC9B80" w14:textId="77777777" w:rsidR="00BE37D4" w:rsidRPr="00D011DB" w:rsidRDefault="00B147D0" w:rsidP="006771A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11DB">
              <w:rPr>
                <w:rFonts w:ascii="Verdana" w:hAnsi="Verdana"/>
                <w:b/>
                <w:bCs/>
                <w:sz w:val="20"/>
                <w:szCs w:val="20"/>
              </w:rPr>
              <w:t>Country</w:t>
            </w:r>
          </w:p>
          <w:p w14:paraId="1A57D68C" w14:textId="76A665B9" w:rsidR="00B147D0" w:rsidRPr="00D011DB" w:rsidRDefault="00B147D0" w:rsidP="006771A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1042" w:type="pct"/>
            <w:shd w:val="clear" w:color="auto" w:fill="00FFFF"/>
            <w:vAlign w:val="bottom"/>
          </w:tcPr>
          <w:p w14:paraId="68995D85" w14:textId="77777777" w:rsidR="00B147D0" w:rsidRPr="00D011DB" w:rsidRDefault="00B147D0" w:rsidP="006771A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11DB">
              <w:rPr>
                <w:rFonts w:ascii="Verdana" w:hAnsi="Verdana"/>
                <w:b/>
                <w:bCs/>
                <w:sz w:val="20"/>
                <w:szCs w:val="20"/>
              </w:rPr>
              <w:t>Surname</w:t>
            </w:r>
          </w:p>
          <w:p w14:paraId="36CE861D" w14:textId="77777777" w:rsidR="00BE37D4" w:rsidRPr="00D011DB" w:rsidRDefault="00BE37D4" w:rsidP="006771A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772" w:type="pct"/>
            <w:shd w:val="clear" w:color="auto" w:fill="00FFFF"/>
            <w:vAlign w:val="bottom"/>
          </w:tcPr>
          <w:p w14:paraId="5EA5A622" w14:textId="77777777" w:rsidR="00B147D0" w:rsidRPr="00D011DB" w:rsidRDefault="00B147D0" w:rsidP="006771A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11DB">
              <w:rPr>
                <w:rFonts w:ascii="Verdana" w:hAnsi="Verdana"/>
                <w:b/>
                <w:bCs/>
                <w:sz w:val="20"/>
                <w:szCs w:val="20"/>
              </w:rPr>
              <w:t>Name</w:t>
            </w:r>
          </w:p>
          <w:p w14:paraId="2BFBC46D" w14:textId="77777777" w:rsidR="00BE37D4" w:rsidRPr="00D011DB" w:rsidRDefault="00BE37D4" w:rsidP="006771A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  <w:tc>
          <w:tcPr>
            <w:tcW w:w="911" w:type="pct"/>
            <w:shd w:val="clear" w:color="auto" w:fill="00FFFF"/>
            <w:vAlign w:val="bottom"/>
          </w:tcPr>
          <w:p w14:paraId="74AB64C8" w14:textId="77777777" w:rsidR="00B147D0" w:rsidRPr="00D011DB" w:rsidRDefault="00B147D0" w:rsidP="006771A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11DB">
              <w:rPr>
                <w:rFonts w:ascii="Verdana" w:hAnsi="Verdana"/>
                <w:b/>
                <w:bCs/>
                <w:sz w:val="20"/>
                <w:szCs w:val="20"/>
              </w:rPr>
              <w:t>Beginning /renewal of term</w:t>
            </w:r>
          </w:p>
        </w:tc>
        <w:tc>
          <w:tcPr>
            <w:tcW w:w="762" w:type="pct"/>
            <w:shd w:val="clear" w:color="auto" w:fill="00FFFF"/>
            <w:vAlign w:val="bottom"/>
          </w:tcPr>
          <w:p w14:paraId="13E358FF" w14:textId="77777777" w:rsidR="00B147D0" w:rsidRPr="00D011DB" w:rsidRDefault="00B147D0" w:rsidP="006771A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D011DB">
              <w:rPr>
                <w:rFonts w:ascii="Verdana" w:hAnsi="Verdana"/>
                <w:b/>
                <w:bCs/>
                <w:sz w:val="20"/>
                <w:szCs w:val="20"/>
              </w:rPr>
              <w:t>End of term</w:t>
            </w:r>
          </w:p>
          <w:p w14:paraId="6E464F07" w14:textId="77777777" w:rsidR="00BE37D4" w:rsidRPr="00D011DB" w:rsidRDefault="00BE37D4" w:rsidP="006771A3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</w:p>
        </w:tc>
      </w:tr>
      <w:tr w:rsidR="0086383A" w:rsidRPr="00D011DB" w14:paraId="24EBAFFE" w14:textId="77777777" w:rsidTr="00460A68">
        <w:trPr>
          <w:trHeight w:val="523"/>
          <w:jc w:val="center"/>
        </w:trPr>
        <w:tc>
          <w:tcPr>
            <w:tcW w:w="932" w:type="pct"/>
            <w:vAlign w:val="center"/>
          </w:tcPr>
          <w:p w14:paraId="36714A6B" w14:textId="77777777" w:rsidR="0086383A" w:rsidRDefault="0086383A" w:rsidP="00A15EA3">
            <w:pPr>
              <w:rPr>
                <w:rFonts w:ascii="Verdana" w:hAnsi="Verdana"/>
                <w:sz w:val="20"/>
                <w:szCs w:val="20"/>
              </w:rPr>
            </w:pPr>
            <w:r w:rsidRPr="00D011DB">
              <w:rPr>
                <w:rFonts w:ascii="Verdana" w:hAnsi="Verdana"/>
                <w:sz w:val="20"/>
                <w:szCs w:val="20"/>
              </w:rPr>
              <w:t>Forum</w:t>
            </w:r>
            <w:r w:rsidR="002828A6">
              <w:rPr>
                <w:rFonts w:ascii="Verdana" w:hAnsi="Verdana"/>
                <w:sz w:val="20"/>
                <w:szCs w:val="20"/>
              </w:rPr>
              <w:t xml:space="preserve"> </w:t>
            </w:r>
            <w:r w:rsidRPr="00D011DB">
              <w:rPr>
                <w:rFonts w:ascii="Verdana" w:hAnsi="Verdana"/>
                <w:sz w:val="20"/>
                <w:szCs w:val="20"/>
              </w:rPr>
              <w:t>Member</w:t>
            </w:r>
            <w:r w:rsidR="00736AF8">
              <w:rPr>
                <w:rFonts w:ascii="Verdana" w:hAnsi="Verdana"/>
                <w:sz w:val="20"/>
                <w:szCs w:val="20"/>
              </w:rPr>
              <w:t xml:space="preserve"> </w:t>
            </w:r>
          </w:p>
          <w:p w14:paraId="729491A5" w14:textId="56F65728" w:rsidR="006817A8" w:rsidRPr="00D011DB" w:rsidRDefault="006817A8" w:rsidP="00A15EA3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i/>
                <w:iCs/>
                <w:sz w:val="20"/>
                <w:szCs w:val="20"/>
              </w:rPr>
              <w:t xml:space="preserve">&amp; </w:t>
            </w:r>
            <w:r w:rsidRPr="001D6E36">
              <w:rPr>
                <w:rFonts w:ascii="Verdana" w:hAnsi="Verdana"/>
                <w:i/>
                <w:iCs/>
                <w:sz w:val="20"/>
                <w:szCs w:val="20"/>
              </w:rPr>
              <w:t>BPRS Member</w:t>
            </w:r>
          </w:p>
        </w:tc>
        <w:tc>
          <w:tcPr>
            <w:tcW w:w="581" w:type="pct"/>
            <w:shd w:val="clear" w:color="auto" w:fill="auto"/>
            <w:vAlign w:val="center"/>
          </w:tcPr>
          <w:p w14:paraId="48A4620C" w14:textId="7C7DC77C" w:rsidR="0086383A" w:rsidRPr="00E2555C" w:rsidRDefault="006817A8" w:rsidP="006771A3">
            <w:pPr>
              <w:jc w:val="center"/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EE</w:t>
            </w:r>
          </w:p>
        </w:tc>
        <w:tc>
          <w:tcPr>
            <w:tcW w:w="104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250FB" w14:textId="527C12D6" w:rsidR="0086383A" w:rsidRPr="00D011DB" w:rsidRDefault="006817A8" w:rsidP="006771A3">
            <w:pPr>
              <w:rPr>
                <w:rFonts w:ascii="Verdana" w:hAnsi="Verdana"/>
                <w:sz w:val="20"/>
                <w:szCs w:val="20"/>
                <w:lang w:val="fi-FI"/>
              </w:rPr>
            </w:pPr>
            <w:r>
              <w:rPr>
                <w:rFonts w:ascii="Verdana" w:hAnsi="Verdana"/>
                <w:sz w:val="20"/>
                <w:szCs w:val="20"/>
              </w:rPr>
              <w:t>HONGA</w:t>
            </w:r>
          </w:p>
        </w:tc>
        <w:tc>
          <w:tcPr>
            <w:tcW w:w="77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F9993B" w14:textId="2648C250" w:rsidR="0086383A" w:rsidRPr="00D011DB" w:rsidRDefault="006817A8" w:rsidP="006771A3">
            <w:pPr>
              <w:rPr>
                <w:rFonts w:ascii="Verdana" w:hAnsi="Verdana"/>
                <w:sz w:val="20"/>
                <w:szCs w:val="20"/>
                <w:lang w:val="fi-FI"/>
              </w:rPr>
            </w:pPr>
            <w:r>
              <w:rPr>
                <w:rFonts w:ascii="Verdana" w:hAnsi="Verdana"/>
                <w:sz w:val="20"/>
                <w:szCs w:val="20"/>
                <w:lang w:val="fi-FI"/>
              </w:rPr>
              <w:t>Aljona</w:t>
            </w:r>
          </w:p>
        </w:tc>
        <w:tc>
          <w:tcPr>
            <w:tcW w:w="9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8436C" w14:textId="055969BD" w:rsidR="0086383A" w:rsidRPr="002828A6" w:rsidRDefault="00B412DB" w:rsidP="00E2555C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08</w:t>
            </w:r>
            <w:r w:rsidR="00D4082F" w:rsidRPr="00D4082F">
              <w:rPr>
                <w:rFonts w:ascii="Verdana" w:hAnsi="Verdana"/>
                <w:sz w:val="20"/>
                <w:szCs w:val="20"/>
                <w:lang w:val="en-GB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03</w:t>
            </w:r>
            <w:r w:rsidR="00D4082F" w:rsidRPr="00D4082F">
              <w:rPr>
                <w:rFonts w:ascii="Verdana" w:hAnsi="Verdana"/>
                <w:sz w:val="20"/>
                <w:szCs w:val="20"/>
                <w:lang w:val="en-GB"/>
              </w:rPr>
              <w:t>.20</w:t>
            </w:r>
            <w:r w:rsidR="00D4082F">
              <w:rPr>
                <w:rFonts w:ascii="Verdana" w:hAnsi="Verdana"/>
                <w:sz w:val="20"/>
                <w:szCs w:val="20"/>
                <w:lang w:val="en-GB"/>
              </w:rPr>
              <w:t>2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1</w:t>
            </w:r>
          </w:p>
        </w:tc>
        <w:tc>
          <w:tcPr>
            <w:tcW w:w="762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F8204" w14:textId="3921E3BD" w:rsidR="0086383A" w:rsidRPr="002828A6" w:rsidRDefault="00B412DB" w:rsidP="006771A3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>
              <w:rPr>
                <w:rFonts w:ascii="Verdana" w:hAnsi="Verdana"/>
                <w:sz w:val="20"/>
                <w:szCs w:val="20"/>
                <w:lang w:val="en-GB"/>
              </w:rPr>
              <w:t>07</w:t>
            </w:r>
            <w:r w:rsidR="002828A6" w:rsidRPr="002828A6">
              <w:rPr>
                <w:rFonts w:ascii="Verdana" w:hAnsi="Verdana"/>
                <w:sz w:val="20"/>
                <w:szCs w:val="20"/>
                <w:lang w:val="en-GB"/>
              </w:rPr>
              <w:t>.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03</w:t>
            </w:r>
            <w:r w:rsidR="002828A6" w:rsidRPr="002828A6">
              <w:rPr>
                <w:rFonts w:ascii="Verdana" w:hAnsi="Verdana"/>
                <w:sz w:val="20"/>
                <w:szCs w:val="20"/>
                <w:lang w:val="en-GB"/>
              </w:rPr>
              <w:t>.202</w:t>
            </w:r>
            <w:r>
              <w:rPr>
                <w:rFonts w:ascii="Verdana" w:hAnsi="Verdana"/>
                <w:sz w:val="20"/>
                <w:szCs w:val="20"/>
                <w:lang w:val="en-GB"/>
              </w:rPr>
              <w:t>4</w:t>
            </w:r>
          </w:p>
        </w:tc>
      </w:tr>
    </w:tbl>
    <w:p w14:paraId="5C98B767" w14:textId="77777777" w:rsidR="00E07C5A" w:rsidRDefault="00E07C5A" w:rsidP="00AC0AC1">
      <w:pPr>
        <w:ind w:left="10800" w:firstLine="720"/>
        <w:rPr>
          <w:rFonts w:ascii="Verdana" w:hAnsi="Verdana"/>
          <w:color w:val="FF0000"/>
          <w:sz w:val="20"/>
          <w:szCs w:val="20"/>
          <w:lang w:val="en-GB"/>
        </w:rPr>
      </w:pPr>
    </w:p>
    <w:p w14:paraId="1E5C83B0" w14:textId="77777777" w:rsidR="00E07C5A" w:rsidRDefault="00E07C5A" w:rsidP="00AC0AC1">
      <w:pPr>
        <w:ind w:left="10800" w:firstLine="720"/>
        <w:rPr>
          <w:rFonts w:ascii="Verdana" w:hAnsi="Verdana"/>
          <w:color w:val="FF0000"/>
          <w:sz w:val="20"/>
          <w:szCs w:val="20"/>
          <w:lang w:val="en-GB"/>
        </w:rPr>
      </w:pPr>
    </w:p>
    <w:p w14:paraId="00CB6344" w14:textId="1AA3F0E0" w:rsidR="00AC0AC1" w:rsidRPr="00C31A66" w:rsidRDefault="00A972D0" w:rsidP="00AC0AC1">
      <w:pPr>
        <w:ind w:left="10800" w:firstLine="720"/>
        <w:rPr>
          <w:rFonts w:ascii="Verdana" w:hAnsi="Verdana"/>
          <w:color w:val="FF0000"/>
          <w:sz w:val="20"/>
          <w:szCs w:val="20"/>
          <w:lang w:val="en-GB"/>
        </w:rPr>
      </w:pPr>
      <w:r w:rsidRPr="00C31A66">
        <w:rPr>
          <w:rFonts w:ascii="Verdana" w:hAnsi="Verdana"/>
          <w:color w:val="FF0000"/>
          <w:sz w:val="20"/>
          <w:szCs w:val="20"/>
          <w:lang w:val="en-GB"/>
        </w:rPr>
        <w:t xml:space="preserve"> </w:t>
      </w:r>
    </w:p>
    <w:sectPr w:rsidR="00AC0AC1" w:rsidRPr="00C31A66" w:rsidSect="0055615F">
      <w:headerReference w:type="default" r:id="rId14"/>
      <w:footerReference w:type="even" r:id="rId15"/>
      <w:footerReference w:type="default" r:id="rId16"/>
      <w:pgSz w:w="11906" w:h="16838"/>
      <w:pgMar w:top="1134" w:right="720" w:bottom="72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857824E" w14:textId="77777777" w:rsidR="006A1729" w:rsidRDefault="006A1729">
      <w:r>
        <w:separator/>
      </w:r>
    </w:p>
  </w:endnote>
  <w:endnote w:type="continuationSeparator" w:id="0">
    <w:p w14:paraId="1D95FF1C" w14:textId="77777777" w:rsidR="006A1729" w:rsidRDefault="006A17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1E12DC" w14:textId="77777777" w:rsidR="009F72D8" w:rsidRDefault="009F72D8" w:rsidP="0079069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9401CB">
      <w:rPr>
        <w:rStyle w:val="PageNumber"/>
        <w:noProof/>
      </w:rPr>
      <w:t>1</w:t>
    </w:r>
    <w:r>
      <w:rPr>
        <w:rStyle w:val="PageNumber"/>
      </w:rPr>
      <w:fldChar w:fldCharType="end"/>
    </w:r>
  </w:p>
  <w:p w14:paraId="3DC63313" w14:textId="77777777" w:rsidR="009F72D8" w:rsidRDefault="009F72D8" w:rsidP="00AC0AC1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4788AC" w14:textId="2F6610BC" w:rsidR="00B12F73" w:rsidRDefault="00B12F73" w:rsidP="00B12F73">
    <w:pPr>
      <w:pStyle w:val="Footer"/>
      <w:jc w:val="center"/>
    </w:pPr>
    <w:r w:rsidRPr="0096453C">
      <w:rPr>
        <w:rFonts w:ascii="Verdana" w:hAnsi="Verdana"/>
        <w:sz w:val="13"/>
        <w:szCs w:val="13"/>
        <w:lang w:val="fi-FI"/>
      </w:rPr>
      <w:t>Telakkakatu 6</w:t>
    </w:r>
    <w:r w:rsidRPr="00935A97">
      <w:rPr>
        <w:rFonts w:ascii="Verdana" w:hAnsi="Verdana"/>
        <w:sz w:val="13"/>
        <w:szCs w:val="13"/>
        <w:lang w:val="fi-FI"/>
      </w:rPr>
      <w:t xml:space="preserve">, P.O. Box 400, FI-00121 Helsinki, Finland | Tel. </w:t>
    </w:r>
    <w:r w:rsidRPr="007302F6">
      <w:rPr>
        <w:rFonts w:ascii="Verdana" w:hAnsi="Verdana"/>
        <w:sz w:val="13"/>
        <w:szCs w:val="13"/>
        <w:lang w:val="fi-FI"/>
      </w:rPr>
      <w:t>+358 9 686180 | Fax +358 9 68618210 | echa.europa.eu</w:t>
    </w:r>
  </w:p>
  <w:p w14:paraId="2673F55A" w14:textId="561330E4" w:rsidR="009F72D8" w:rsidRPr="0055615F" w:rsidRDefault="009F72D8" w:rsidP="0055615F">
    <w:pPr>
      <w:pStyle w:val="Footer"/>
      <w:ind w:right="360"/>
      <w:jc w:val="center"/>
      <w:rPr>
        <w:rFonts w:ascii="Verdana" w:hAnsi="Verdana"/>
        <w:sz w:val="14"/>
        <w:szCs w:val="1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2DD89" w14:textId="77777777" w:rsidR="006A1729" w:rsidRDefault="006A1729">
      <w:r>
        <w:separator/>
      </w:r>
    </w:p>
  </w:footnote>
  <w:footnote w:type="continuationSeparator" w:id="0">
    <w:p w14:paraId="4C610F21" w14:textId="77777777" w:rsidR="006A1729" w:rsidRDefault="006A172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454"/>
      <w:gridCol w:w="3099"/>
      <w:gridCol w:w="1802"/>
    </w:tblGrid>
    <w:tr w:rsidR="0055615F" w:rsidRPr="0055615F" w14:paraId="357A6D71" w14:textId="77777777" w:rsidTr="00E04F44">
      <w:tc>
        <w:tcPr>
          <w:tcW w:w="4454" w:type="dxa"/>
          <w:vMerge w:val="restart"/>
          <w:shd w:val="clear" w:color="auto" w:fill="auto"/>
        </w:tcPr>
        <w:p w14:paraId="2AC52E92" w14:textId="17A64C77" w:rsidR="0055615F" w:rsidRPr="0055615F" w:rsidRDefault="009F3158" w:rsidP="0055615F">
          <w:pPr>
            <w:widowControl w:val="0"/>
            <w:tabs>
              <w:tab w:val="left" w:pos="4536"/>
              <w:tab w:val="left" w:pos="7088"/>
              <w:tab w:val="left" w:pos="8789"/>
            </w:tabs>
            <w:rPr>
              <w:rFonts w:ascii="Verdana" w:hAnsi="Verdana"/>
              <w:b/>
              <w:snapToGrid w:val="0"/>
              <w:sz w:val="20"/>
              <w:szCs w:val="20"/>
              <w:lang w:val="en-GB" w:eastAsia="fi-FI"/>
            </w:rPr>
          </w:pPr>
          <w:r w:rsidRPr="0055615F">
            <w:rPr>
              <w:rFonts w:ascii="Verdana" w:hAnsi="Verdana"/>
              <w:noProof/>
              <w:sz w:val="20"/>
              <w:szCs w:val="20"/>
              <w:lang w:val="en-GB" w:eastAsia="en-GB"/>
            </w:rPr>
            <w:drawing>
              <wp:inline distT="0" distB="0" distL="0" distR="0" wp14:anchorId="6691061D" wp14:editId="3EFDF280">
                <wp:extent cx="2085340" cy="531495"/>
                <wp:effectExtent l="0" t="0" r="0" b="1905"/>
                <wp:docPr id="1" name="Kuva 6" descr="echa_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Kuva 6" descr="echa_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85340" cy="5314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099" w:type="dxa"/>
          <w:shd w:val="clear" w:color="auto" w:fill="auto"/>
        </w:tcPr>
        <w:p w14:paraId="699871A0" w14:textId="77777777" w:rsidR="0055615F" w:rsidRPr="0055615F" w:rsidRDefault="0055615F" w:rsidP="0055615F">
          <w:pPr>
            <w:widowControl w:val="0"/>
            <w:tabs>
              <w:tab w:val="left" w:pos="4536"/>
              <w:tab w:val="left" w:pos="7088"/>
              <w:tab w:val="left" w:pos="8789"/>
            </w:tabs>
            <w:rPr>
              <w:rFonts w:ascii="Verdana" w:hAnsi="Verdana"/>
              <w:snapToGrid w:val="0"/>
              <w:sz w:val="20"/>
              <w:szCs w:val="20"/>
              <w:lang w:val="en-GB" w:eastAsia="fi-FI"/>
            </w:rPr>
          </w:pPr>
        </w:p>
      </w:tc>
      <w:tc>
        <w:tcPr>
          <w:tcW w:w="1802" w:type="dxa"/>
          <w:shd w:val="clear" w:color="auto" w:fill="auto"/>
        </w:tcPr>
        <w:p w14:paraId="184BF81F" w14:textId="77777777" w:rsidR="0055615F" w:rsidRPr="0055615F" w:rsidRDefault="0055615F" w:rsidP="0055615F">
          <w:pPr>
            <w:widowControl w:val="0"/>
            <w:tabs>
              <w:tab w:val="left" w:pos="4536"/>
              <w:tab w:val="left" w:pos="7088"/>
              <w:tab w:val="left" w:pos="8789"/>
            </w:tabs>
            <w:jc w:val="right"/>
            <w:rPr>
              <w:rFonts w:ascii="Verdana" w:hAnsi="Verdana"/>
              <w:snapToGrid w:val="0"/>
              <w:sz w:val="20"/>
              <w:szCs w:val="20"/>
              <w:lang w:val="en-GB" w:eastAsia="fi-FI"/>
            </w:rPr>
          </w:pPr>
        </w:p>
      </w:tc>
    </w:tr>
    <w:tr w:rsidR="0055615F" w:rsidRPr="0055615F" w14:paraId="17215FC4" w14:textId="77777777" w:rsidTr="00E04F44">
      <w:tc>
        <w:tcPr>
          <w:tcW w:w="4454" w:type="dxa"/>
          <w:vMerge/>
          <w:shd w:val="clear" w:color="auto" w:fill="auto"/>
        </w:tcPr>
        <w:p w14:paraId="34C55A06" w14:textId="77777777" w:rsidR="0055615F" w:rsidRPr="0055615F" w:rsidRDefault="0055615F" w:rsidP="0055615F">
          <w:pPr>
            <w:widowControl w:val="0"/>
            <w:tabs>
              <w:tab w:val="left" w:pos="4536"/>
              <w:tab w:val="left" w:pos="7088"/>
              <w:tab w:val="left" w:pos="8789"/>
            </w:tabs>
            <w:rPr>
              <w:rFonts w:ascii="Verdana" w:hAnsi="Verdana"/>
              <w:snapToGrid w:val="0"/>
              <w:sz w:val="20"/>
              <w:szCs w:val="20"/>
              <w:lang w:val="en-GB" w:eastAsia="fi-FI"/>
            </w:rPr>
          </w:pPr>
        </w:p>
      </w:tc>
      <w:tc>
        <w:tcPr>
          <w:tcW w:w="3099" w:type="dxa"/>
          <w:shd w:val="clear" w:color="auto" w:fill="auto"/>
        </w:tcPr>
        <w:p w14:paraId="121B6715" w14:textId="77777777" w:rsidR="0055615F" w:rsidRPr="0055615F" w:rsidRDefault="0055615F" w:rsidP="0055615F">
          <w:pPr>
            <w:widowControl w:val="0"/>
            <w:tabs>
              <w:tab w:val="left" w:pos="4536"/>
              <w:tab w:val="left" w:pos="7088"/>
              <w:tab w:val="left" w:pos="8789"/>
            </w:tabs>
            <w:rPr>
              <w:rFonts w:ascii="Verdana" w:hAnsi="Verdana"/>
              <w:snapToGrid w:val="0"/>
              <w:sz w:val="20"/>
              <w:szCs w:val="20"/>
              <w:lang w:val="en-GB" w:eastAsia="fi-FI"/>
            </w:rPr>
          </w:pPr>
        </w:p>
      </w:tc>
      <w:tc>
        <w:tcPr>
          <w:tcW w:w="1802" w:type="dxa"/>
          <w:shd w:val="clear" w:color="auto" w:fill="auto"/>
        </w:tcPr>
        <w:p w14:paraId="404E4E5F" w14:textId="77777777" w:rsidR="0055615F" w:rsidRPr="0055615F" w:rsidRDefault="0055615F" w:rsidP="0055615F">
          <w:pPr>
            <w:widowControl w:val="0"/>
            <w:tabs>
              <w:tab w:val="left" w:pos="4536"/>
              <w:tab w:val="left" w:pos="7088"/>
              <w:tab w:val="left" w:pos="8789"/>
            </w:tabs>
            <w:jc w:val="right"/>
            <w:rPr>
              <w:rFonts w:ascii="Verdana" w:hAnsi="Verdana"/>
              <w:snapToGrid w:val="0"/>
              <w:sz w:val="20"/>
              <w:szCs w:val="20"/>
              <w:lang w:val="en-GB" w:eastAsia="fi-FI"/>
            </w:rPr>
          </w:pPr>
        </w:p>
      </w:tc>
    </w:tr>
    <w:tr w:rsidR="0055615F" w:rsidRPr="0055615F" w14:paraId="43EB840E" w14:textId="77777777" w:rsidTr="00E04F44">
      <w:tc>
        <w:tcPr>
          <w:tcW w:w="4454" w:type="dxa"/>
          <w:vMerge/>
          <w:shd w:val="clear" w:color="auto" w:fill="auto"/>
        </w:tcPr>
        <w:p w14:paraId="7663A017" w14:textId="77777777" w:rsidR="0055615F" w:rsidRPr="0055615F" w:rsidRDefault="0055615F" w:rsidP="0055615F">
          <w:pPr>
            <w:widowControl w:val="0"/>
            <w:tabs>
              <w:tab w:val="left" w:pos="4536"/>
              <w:tab w:val="left" w:pos="7088"/>
              <w:tab w:val="left" w:pos="8789"/>
            </w:tabs>
            <w:rPr>
              <w:rFonts w:ascii="Verdana" w:hAnsi="Verdana"/>
              <w:snapToGrid w:val="0"/>
              <w:sz w:val="20"/>
              <w:szCs w:val="20"/>
              <w:lang w:val="en-GB" w:eastAsia="fi-FI"/>
            </w:rPr>
          </w:pPr>
        </w:p>
      </w:tc>
      <w:tc>
        <w:tcPr>
          <w:tcW w:w="3099" w:type="dxa"/>
          <w:shd w:val="clear" w:color="auto" w:fill="auto"/>
        </w:tcPr>
        <w:p w14:paraId="670193E8" w14:textId="77777777" w:rsidR="0055615F" w:rsidRPr="0055615F" w:rsidRDefault="0055615F" w:rsidP="0055615F">
          <w:pPr>
            <w:widowControl w:val="0"/>
            <w:tabs>
              <w:tab w:val="left" w:pos="4536"/>
              <w:tab w:val="left" w:pos="7088"/>
              <w:tab w:val="left" w:pos="8789"/>
            </w:tabs>
            <w:rPr>
              <w:rFonts w:ascii="Verdana" w:hAnsi="Verdana"/>
              <w:snapToGrid w:val="0"/>
              <w:sz w:val="20"/>
              <w:szCs w:val="20"/>
              <w:lang w:val="en-GB" w:eastAsia="fi-FI"/>
            </w:rPr>
          </w:pPr>
        </w:p>
      </w:tc>
      <w:tc>
        <w:tcPr>
          <w:tcW w:w="1802" w:type="dxa"/>
          <w:shd w:val="clear" w:color="auto" w:fill="auto"/>
        </w:tcPr>
        <w:p w14:paraId="4294075E" w14:textId="16160B6F" w:rsidR="0055615F" w:rsidRPr="0055615F" w:rsidRDefault="00C6718E" w:rsidP="00C63789">
          <w:pPr>
            <w:widowControl w:val="0"/>
            <w:tabs>
              <w:tab w:val="left" w:pos="4536"/>
              <w:tab w:val="left" w:pos="7088"/>
              <w:tab w:val="left" w:pos="8789"/>
            </w:tabs>
            <w:jc w:val="right"/>
            <w:rPr>
              <w:rFonts w:ascii="Verdana" w:hAnsi="Verdana"/>
              <w:snapToGrid w:val="0"/>
              <w:sz w:val="20"/>
              <w:szCs w:val="20"/>
              <w:lang w:val="en-GB" w:eastAsia="fi-FI"/>
            </w:rPr>
          </w:pPr>
          <w:r>
            <w:rPr>
              <w:rFonts w:ascii="Verdana" w:hAnsi="Verdana"/>
              <w:snapToGrid w:val="0"/>
              <w:sz w:val="20"/>
              <w:szCs w:val="20"/>
              <w:lang w:val="en-GB" w:eastAsia="fi-FI"/>
            </w:rPr>
            <w:t xml:space="preserve">Annex </w:t>
          </w:r>
          <w:r w:rsidR="00C63789">
            <w:rPr>
              <w:rFonts w:ascii="Verdana" w:hAnsi="Verdana"/>
              <w:snapToGrid w:val="0"/>
              <w:sz w:val="20"/>
              <w:szCs w:val="20"/>
              <w:lang w:val="en-GB" w:eastAsia="fi-FI"/>
            </w:rPr>
            <w:t>3</w:t>
          </w:r>
        </w:p>
      </w:tc>
    </w:tr>
    <w:tr w:rsidR="0055615F" w:rsidRPr="0055615F" w14:paraId="0A354DE7" w14:textId="77777777" w:rsidTr="00E04F44">
      <w:tc>
        <w:tcPr>
          <w:tcW w:w="4454" w:type="dxa"/>
          <w:vMerge/>
          <w:shd w:val="clear" w:color="auto" w:fill="auto"/>
        </w:tcPr>
        <w:p w14:paraId="3D35DDEF" w14:textId="77777777" w:rsidR="0055615F" w:rsidRPr="0055615F" w:rsidRDefault="0055615F" w:rsidP="0055615F">
          <w:pPr>
            <w:widowControl w:val="0"/>
            <w:tabs>
              <w:tab w:val="left" w:pos="4536"/>
              <w:tab w:val="left" w:pos="7088"/>
              <w:tab w:val="left" w:pos="8789"/>
            </w:tabs>
            <w:rPr>
              <w:rFonts w:ascii="Verdana" w:hAnsi="Verdana"/>
              <w:snapToGrid w:val="0"/>
              <w:sz w:val="20"/>
              <w:szCs w:val="20"/>
              <w:lang w:val="en-GB" w:eastAsia="fi-FI"/>
            </w:rPr>
          </w:pPr>
        </w:p>
      </w:tc>
      <w:tc>
        <w:tcPr>
          <w:tcW w:w="3099" w:type="dxa"/>
          <w:shd w:val="clear" w:color="auto" w:fill="auto"/>
        </w:tcPr>
        <w:p w14:paraId="568FF34A" w14:textId="77777777" w:rsidR="0055615F" w:rsidRPr="0055615F" w:rsidRDefault="0055615F" w:rsidP="0055615F">
          <w:pPr>
            <w:widowControl w:val="0"/>
            <w:tabs>
              <w:tab w:val="left" w:pos="4536"/>
              <w:tab w:val="left" w:pos="7088"/>
              <w:tab w:val="left" w:pos="8789"/>
            </w:tabs>
            <w:rPr>
              <w:rFonts w:ascii="Verdana" w:hAnsi="Verdana"/>
              <w:snapToGrid w:val="0"/>
              <w:sz w:val="20"/>
              <w:szCs w:val="20"/>
              <w:lang w:val="en-GB" w:eastAsia="fi-FI"/>
            </w:rPr>
          </w:pPr>
        </w:p>
      </w:tc>
      <w:tc>
        <w:tcPr>
          <w:tcW w:w="1802" w:type="dxa"/>
          <w:shd w:val="clear" w:color="auto" w:fill="auto"/>
        </w:tcPr>
        <w:p w14:paraId="6B753313" w14:textId="77777777" w:rsidR="0055615F" w:rsidRPr="0055615F" w:rsidRDefault="0055615F" w:rsidP="0055615F">
          <w:pPr>
            <w:widowControl w:val="0"/>
            <w:tabs>
              <w:tab w:val="left" w:pos="4536"/>
              <w:tab w:val="left" w:pos="7088"/>
              <w:tab w:val="left" w:pos="8789"/>
            </w:tabs>
            <w:jc w:val="right"/>
            <w:rPr>
              <w:rFonts w:ascii="Verdana" w:hAnsi="Verdana"/>
              <w:snapToGrid w:val="0"/>
              <w:sz w:val="20"/>
              <w:szCs w:val="20"/>
              <w:lang w:val="en-GB" w:eastAsia="fi-FI"/>
            </w:rPr>
          </w:pPr>
        </w:p>
      </w:tc>
    </w:tr>
  </w:tbl>
  <w:p w14:paraId="39FA3CE8" w14:textId="77777777" w:rsidR="0055615F" w:rsidRDefault="0055615F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533A89"/>
    <w:multiLevelType w:val="hybridMultilevel"/>
    <w:tmpl w:val="9D263FB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2735558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034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C0AC1"/>
    <w:rsid w:val="00027DDB"/>
    <w:rsid w:val="00030D0A"/>
    <w:rsid w:val="00032333"/>
    <w:rsid w:val="00033025"/>
    <w:rsid w:val="000664EC"/>
    <w:rsid w:val="00073A5D"/>
    <w:rsid w:val="00083AC3"/>
    <w:rsid w:val="00085485"/>
    <w:rsid w:val="000B6D70"/>
    <w:rsid w:val="000C06A2"/>
    <w:rsid w:val="000D012C"/>
    <w:rsid w:val="000F6698"/>
    <w:rsid w:val="001049B7"/>
    <w:rsid w:val="001201FA"/>
    <w:rsid w:val="0015312E"/>
    <w:rsid w:val="001563E3"/>
    <w:rsid w:val="001A37D6"/>
    <w:rsid w:val="001B4079"/>
    <w:rsid w:val="001B622A"/>
    <w:rsid w:val="001C66EE"/>
    <w:rsid w:val="001C71A3"/>
    <w:rsid w:val="001C790A"/>
    <w:rsid w:val="001D6E36"/>
    <w:rsid w:val="001E38E5"/>
    <w:rsid w:val="001F2275"/>
    <w:rsid w:val="001F3DA2"/>
    <w:rsid w:val="001F46A1"/>
    <w:rsid w:val="001F7654"/>
    <w:rsid w:val="00215E5D"/>
    <w:rsid w:val="00223B12"/>
    <w:rsid w:val="00227BFD"/>
    <w:rsid w:val="00231ADF"/>
    <w:rsid w:val="002347B5"/>
    <w:rsid w:val="00241A7E"/>
    <w:rsid w:val="002536EB"/>
    <w:rsid w:val="002621E6"/>
    <w:rsid w:val="00264FDE"/>
    <w:rsid w:val="00275576"/>
    <w:rsid w:val="00277B17"/>
    <w:rsid w:val="002828A6"/>
    <w:rsid w:val="002A5CF9"/>
    <w:rsid w:val="002D21E9"/>
    <w:rsid w:val="00304591"/>
    <w:rsid w:val="003121A6"/>
    <w:rsid w:val="00316E16"/>
    <w:rsid w:val="00320C4A"/>
    <w:rsid w:val="00321584"/>
    <w:rsid w:val="00326ED1"/>
    <w:rsid w:val="003459B5"/>
    <w:rsid w:val="00347A4C"/>
    <w:rsid w:val="003555A7"/>
    <w:rsid w:val="00357D52"/>
    <w:rsid w:val="003775B8"/>
    <w:rsid w:val="003827E7"/>
    <w:rsid w:val="00387427"/>
    <w:rsid w:val="00396E33"/>
    <w:rsid w:val="003A6938"/>
    <w:rsid w:val="003B39FD"/>
    <w:rsid w:val="003E3069"/>
    <w:rsid w:val="003E4D25"/>
    <w:rsid w:val="00404E02"/>
    <w:rsid w:val="00405519"/>
    <w:rsid w:val="0041669F"/>
    <w:rsid w:val="00421098"/>
    <w:rsid w:val="0042669F"/>
    <w:rsid w:val="00460A68"/>
    <w:rsid w:val="0046241A"/>
    <w:rsid w:val="00470B94"/>
    <w:rsid w:val="004713EC"/>
    <w:rsid w:val="00491265"/>
    <w:rsid w:val="004A3A45"/>
    <w:rsid w:val="004B04BE"/>
    <w:rsid w:val="004C30B8"/>
    <w:rsid w:val="004D4836"/>
    <w:rsid w:val="004E09BB"/>
    <w:rsid w:val="004F287F"/>
    <w:rsid w:val="00503C0A"/>
    <w:rsid w:val="00505758"/>
    <w:rsid w:val="00510583"/>
    <w:rsid w:val="00511E6F"/>
    <w:rsid w:val="005139F5"/>
    <w:rsid w:val="00524DFA"/>
    <w:rsid w:val="005513C2"/>
    <w:rsid w:val="0055615F"/>
    <w:rsid w:val="00556908"/>
    <w:rsid w:val="005637DD"/>
    <w:rsid w:val="00582C23"/>
    <w:rsid w:val="005957DB"/>
    <w:rsid w:val="005B4440"/>
    <w:rsid w:val="005D3757"/>
    <w:rsid w:val="005E7AC0"/>
    <w:rsid w:val="005F7C94"/>
    <w:rsid w:val="006177DE"/>
    <w:rsid w:val="00642AFD"/>
    <w:rsid w:val="00647850"/>
    <w:rsid w:val="00662A4E"/>
    <w:rsid w:val="006771A3"/>
    <w:rsid w:val="006817A8"/>
    <w:rsid w:val="00684216"/>
    <w:rsid w:val="00686F3D"/>
    <w:rsid w:val="00691EA9"/>
    <w:rsid w:val="00697F18"/>
    <w:rsid w:val="006A1729"/>
    <w:rsid w:val="006B1ACB"/>
    <w:rsid w:val="006C2042"/>
    <w:rsid w:val="006D5061"/>
    <w:rsid w:val="006E4711"/>
    <w:rsid w:val="006E4782"/>
    <w:rsid w:val="006F300D"/>
    <w:rsid w:val="00706C25"/>
    <w:rsid w:val="00710394"/>
    <w:rsid w:val="007119C6"/>
    <w:rsid w:val="00724866"/>
    <w:rsid w:val="00732BFE"/>
    <w:rsid w:val="00736AF8"/>
    <w:rsid w:val="007455A1"/>
    <w:rsid w:val="007635C5"/>
    <w:rsid w:val="00782F20"/>
    <w:rsid w:val="00790696"/>
    <w:rsid w:val="00797916"/>
    <w:rsid w:val="007C3CD6"/>
    <w:rsid w:val="007D36ED"/>
    <w:rsid w:val="008136A0"/>
    <w:rsid w:val="00827D00"/>
    <w:rsid w:val="00844F7E"/>
    <w:rsid w:val="00850400"/>
    <w:rsid w:val="0086383A"/>
    <w:rsid w:val="00864FC6"/>
    <w:rsid w:val="008755E8"/>
    <w:rsid w:val="00884212"/>
    <w:rsid w:val="0089121F"/>
    <w:rsid w:val="00891341"/>
    <w:rsid w:val="008A3E98"/>
    <w:rsid w:val="008B042B"/>
    <w:rsid w:val="008B1640"/>
    <w:rsid w:val="008B1F94"/>
    <w:rsid w:val="008C0248"/>
    <w:rsid w:val="008C3377"/>
    <w:rsid w:val="008D3AAE"/>
    <w:rsid w:val="008E5F48"/>
    <w:rsid w:val="009354FF"/>
    <w:rsid w:val="009401CB"/>
    <w:rsid w:val="00942097"/>
    <w:rsid w:val="00943A06"/>
    <w:rsid w:val="0095331E"/>
    <w:rsid w:val="00955557"/>
    <w:rsid w:val="009603B0"/>
    <w:rsid w:val="0098640C"/>
    <w:rsid w:val="009B24D5"/>
    <w:rsid w:val="009B38E2"/>
    <w:rsid w:val="009C45E3"/>
    <w:rsid w:val="009D7931"/>
    <w:rsid w:val="009E04A2"/>
    <w:rsid w:val="009F2EE6"/>
    <w:rsid w:val="009F3158"/>
    <w:rsid w:val="009F72D8"/>
    <w:rsid w:val="00A115EE"/>
    <w:rsid w:val="00A15EA3"/>
    <w:rsid w:val="00A16AAC"/>
    <w:rsid w:val="00A16D25"/>
    <w:rsid w:val="00A31EB3"/>
    <w:rsid w:val="00A33D24"/>
    <w:rsid w:val="00A673D8"/>
    <w:rsid w:val="00A74567"/>
    <w:rsid w:val="00A82253"/>
    <w:rsid w:val="00A8420A"/>
    <w:rsid w:val="00A91DAC"/>
    <w:rsid w:val="00A972D0"/>
    <w:rsid w:val="00AA5E90"/>
    <w:rsid w:val="00AC0AC1"/>
    <w:rsid w:val="00AC2793"/>
    <w:rsid w:val="00AC72D2"/>
    <w:rsid w:val="00AD3147"/>
    <w:rsid w:val="00AD6AC5"/>
    <w:rsid w:val="00AE13A1"/>
    <w:rsid w:val="00AE409D"/>
    <w:rsid w:val="00B01EA4"/>
    <w:rsid w:val="00B02D58"/>
    <w:rsid w:val="00B12F73"/>
    <w:rsid w:val="00B147D0"/>
    <w:rsid w:val="00B312A8"/>
    <w:rsid w:val="00B36E2E"/>
    <w:rsid w:val="00B412DB"/>
    <w:rsid w:val="00B669DC"/>
    <w:rsid w:val="00B7215A"/>
    <w:rsid w:val="00B75318"/>
    <w:rsid w:val="00BA6452"/>
    <w:rsid w:val="00BB15AC"/>
    <w:rsid w:val="00BD7EA4"/>
    <w:rsid w:val="00BE37D4"/>
    <w:rsid w:val="00BF1DDC"/>
    <w:rsid w:val="00C06563"/>
    <w:rsid w:val="00C20C7F"/>
    <w:rsid w:val="00C21C6F"/>
    <w:rsid w:val="00C277B6"/>
    <w:rsid w:val="00C31A66"/>
    <w:rsid w:val="00C33762"/>
    <w:rsid w:val="00C40712"/>
    <w:rsid w:val="00C42927"/>
    <w:rsid w:val="00C63789"/>
    <w:rsid w:val="00C6718E"/>
    <w:rsid w:val="00C8569B"/>
    <w:rsid w:val="00C97170"/>
    <w:rsid w:val="00CA4EBC"/>
    <w:rsid w:val="00CA6B0E"/>
    <w:rsid w:val="00CB784A"/>
    <w:rsid w:val="00CC072F"/>
    <w:rsid w:val="00CC7298"/>
    <w:rsid w:val="00CE169F"/>
    <w:rsid w:val="00D011DB"/>
    <w:rsid w:val="00D03C6A"/>
    <w:rsid w:val="00D133AA"/>
    <w:rsid w:val="00D14536"/>
    <w:rsid w:val="00D157DA"/>
    <w:rsid w:val="00D4082F"/>
    <w:rsid w:val="00D50741"/>
    <w:rsid w:val="00D6593A"/>
    <w:rsid w:val="00D70A16"/>
    <w:rsid w:val="00D83539"/>
    <w:rsid w:val="00D90869"/>
    <w:rsid w:val="00DA1F47"/>
    <w:rsid w:val="00DA5A3E"/>
    <w:rsid w:val="00DA77F5"/>
    <w:rsid w:val="00DD7E9D"/>
    <w:rsid w:val="00E04F44"/>
    <w:rsid w:val="00E07C5A"/>
    <w:rsid w:val="00E24CF3"/>
    <w:rsid w:val="00E2555C"/>
    <w:rsid w:val="00E441A9"/>
    <w:rsid w:val="00E70A79"/>
    <w:rsid w:val="00E75708"/>
    <w:rsid w:val="00E9378B"/>
    <w:rsid w:val="00EA17EE"/>
    <w:rsid w:val="00EA4AD5"/>
    <w:rsid w:val="00EC56E1"/>
    <w:rsid w:val="00EF6FA5"/>
    <w:rsid w:val="00F12C44"/>
    <w:rsid w:val="00F177FF"/>
    <w:rsid w:val="00F17D01"/>
    <w:rsid w:val="00F20A65"/>
    <w:rsid w:val="00F276AE"/>
    <w:rsid w:val="00F33E1B"/>
    <w:rsid w:val="00F43152"/>
    <w:rsid w:val="00F67322"/>
    <w:rsid w:val="00F73857"/>
    <w:rsid w:val="00F74ED1"/>
    <w:rsid w:val="00F76AFB"/>
    <w:rsid w:val="00F81C33"/>
    <w:rsid w:val="00F827E9"/>
    <w:rsid w:val="00F92D3D"/>
    <w:rsid w:val="00FD26B4"/>
    <w:rsid w:val="00FF50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25"/>
    <o:shapelayout v:ext="edit">
      <o:idmap v:ext="edit" data="1"/>
    </o:shapelayout>
  </w:shapeDefaults>
  <w:decimalSymbol w:val="."/>
  <w:listSeparator w:val=","/>
  <w14:docId w14:val="150BA6C5"/>
  <w15:chartTrackingRefBased/>
  <w15:docId w15:val="{F243250A-46CD-42C2-902D-E221ADE3C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C0AC1"/>
    <w:rPr>
      <w:sz w:val="24"/>
      <w:szCs w:val="24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CommentReference">
    <w:name w:val="annotation reference"/>
    <w:semiHidden/>
    <w:rsid w:val="00AC0AC1"/>
    <w:rPr>
      <w:sz w:val="16"/>
      <w:szCs w:val="16"/>
    </w:rPr>
  </w:style>
  <w:style w:type="paragraph" w:styleId="CommentText">
    <w:name w:val="annotation text"/>
    <w:basedOn w:val="Normal"/>
    <w:semiHidden/>
    <w:rsid w:val="00AC0AC1"/>
    <w:rPr>
      <w:sz w:val="20"/>
      <w:szCs w:val="20"/>
    </w:rPr>
  </w:style>
  <w:style w:type="paragraph" w:styleId="BalloonText">
    <w:name w:val="Balloon Text"/>
    <w:basedOn w:val="Normal"/>
    <w:semiHidden/>
    <w:rsid w:val="00AC0AC1"/>
    <w:rPr>
      <w:rFonts w:ascii="Tahoma" w:hAnsi="Tahoma" w:cs="Tahoma"/>
      <w:sz w:val="16"/>
      <w:szCs w:val="16"/>
    </w:rPr>
  </w:style>
  <w:style w:type="paragraph" w:styleId="Footer">
    <w:name w:val="footer"/>
    <w:basedOn w:val="Normal"/>
    <w:link w:val="FooterChar"/>
    <w:uiPriority w:val="99"/>
    <w:rsid w:val="00AC0AC1"/>
    <w:pPr>
      <w:tabs>
        <w:tab w:val="center" w:pos="4153"/>
        <w:tab w:val="right" w:pos="8306"/>
      </w:tabs>
    </w:pPr>
  </w:style>
  <w:style w:type="character" w:styleId="PageNumber">
    <w:name w:val="page number"/>
    <w:basedOn w:val="DefaultParagraphFont"/>
    <w:rsid w:val="00AC0AC1"/>
  </w:style>
  <w:style w:type="paragraph" w:styleId="CommentSubject">
    <w:name w:val="annotation subject"/>
    <w:basedOn w:val="CommentText"/>
    <w:next w:val="CommentText"/>
    <w:semiHidden/>
    <w:rsid w:val="00AC0AC1"/>
    <w:rPr>
      <w:b/>
      <w:bCs/>
    </w:rPr>
  </w:style>
  <w:style w:type="paragraph" w:styleId="FootnoteText">
    <w:name w:val="footnote text"/>
    <w:basedOn w:val="Normal"/>
    <w:semiHidden/>
    <w:rsid w:val="0089121F"/>
    <w:rPr>
      <w:sz w:val="20"/>
      <w:szCs w:val="20"/>
    </w:rPr>
  </w:style>
  <w:style w:type="character" w:styleId="FootnoteReference">
    <w:name w:val="footnote reference"/>
    <w:semiHidden/>
    <w:rsid w:val="0089121F"/>
    <w:rPr>
      <w:vertAlign w:val="superscript"/>
    </w:rPr>
  </w:style>
  <w:style w:type="paragraph" w:styleId="Header">
    <w:name w:val="header"/>
    <w:basedOn w:val="Normal"/>
    <w:link w:val="HeaderChar"/>
    <w:rsid w:val="0055615F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rsid w:val="0055615F"/>
    <w:rPr>
      <w:sz w:val="24"/>
      <w:szCs w:val="24"/>
      <w:lang w:val="en-US"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B12F73"/>
    <w:rPr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903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965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1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00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04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0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390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endnotes" Target="endnotes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footnotes" Target="footnotes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webSettings" Target="webSettings.xml"/><Relationship Id="rId5" Type="http://schemas.openxmlformats.org/officeDocument/2006/relationships/customXml" Target="../customXml/item5.xml"/><Relationship Id="rId15" Type="http://schemas.openxmlformats.org/officeDocument/2006/relationships/footer" Target="footer1.xml"/><Relationship Id="rId10" Type="http://schemas.openxmlformats.org/officeDocument/2006/relationships/settings" Target="setting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ECHACategoryTaxHTField0 xmlns="31afcaf8-f2b3-451a-85ab-e20895cb1387">
      <Terms xmlns="http://schemas.microsoft.com/office/infopath/2007/PartnerControls"/>
    </ECHACategoryTaxHTField0>
    <ECHADocumentTypeTaxHTField0 xmlns="31afcaf8-f2b3-451a-85ab-e20895cb1387">
      <Terms xmlns="http://schemas.microsoft.com/office/infopath/2007/PartnerControls"/>
    </ECHADocumentTypeTaxHTField0>
    <ECHASecClassTaxHTField0 xmlns="31afcaf8-f2b3-451a-85ab-e20895cb13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Internal</TermName>
          <TermId xmlns="http://schemas.microsoft.com/office/infopath/2007/PartnerControls">a0307bc2-faf9-4068-8aeb-b713e4fa2a0f</TermId>
        </TermInfo>
      </Terms>
    </ECHASecClassTaxHTField0>
    <TaxCatchAll xmlns="b80ede5c-af4c-4bf2-9a87-706a3579dc11">
      <Value>2</Value>
      <Value>1</Value>
    </TaxCatchAll>
    <ECHAProcessTaxHTField0 xmlns="31afcaf8-f2b3-451a-85ab-e20895cb1387">
      <Terms xmlns="http://schemas.microsoft.com/office/infopath/2007/PartnerControls">
        <TermInfo xmlns="http://schemas.microsoft.com/office/infopath/2007/PartnerControls">
          <TermName xmlns="http://schemas.microsoft.com/office/infopath/2007/PartnerControls">08.05 Forum - Management and support to the activities</TermName>
          <TermId xmlns="http://schemas.microsoft.com/office/infopath/2007/PartnerControls">91f564b9-1367-4acb-b492-259edb6cb604</TermId>
        </TermInfo>
      </Terms>
    </ECHAProcessTaxHTField0>
    <_dlc_DocId xmlns="b80ede5c-af4c-4bf2-9a87-706a3579dc11">ACTV8-7-121411</_dlc_DocId>
    <_dlc_DocIdUrl xmlns="b80ede5c-af4c-4bf2-9a87-706a3579dc11">
      <Url>https://activity.echa.europa.eu/sites/act-8/process-8-5/_layouts/15/DocIdRedir.aspx?ID=ACTV8-7-121411</Url>
      <Description>ACTV8-7-121411</Description>
    </_dlc_DocIdUrl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LongProperties xmlns="http://schemas.microsoft.com/office/2006/metadata/longProperties"/>
</file>

<file path=customXml/item5.xml><?xml version="1.0" encoding="utf-8"?>
<?mso-contentType ?>
<SharedContentType xmlns="Microsoft.SharePoint.Taxonomy.ContentTypeSync" SourceId="5f69e26b-beb5-49c8-89f9-b5a0fae19f51" ContentTypeId="0x010100B558917389A54ADDB58930FBD7E6FD57008586DED9191B4C4CBD31A5DF7F304A71" PreviousValue="false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ECHA Process Document" ma:contentTypeID="0x010100B558917389A54ADDB58930FBD7E6FD57008586DED9191B4C4CBD31A5DF7F304A71008451D4393896684D93F57E6E333E972B" ma:contentTypeVersion="16" ma:contentTypeDescription="Content type for ECHA process documents" ma:contentTypeScope="" ma:versionID="699b8409e56cc69d8020927022fdde0b">
  <xsd:schema xmlns:xsd="http://www.w3.org/2001/XMLSchema" xmlns:xs="http://www.w3.org/2001/XMLSchema" xmlns:p="http://schemas.microsoft.com/office/2006/metadata/properties" xmlns:ns2="31afcaf8-f2b3-451a-85ab-e20895cb1387" xmlns:ns3="b80ede5c-af4c-4bf2-9a87-706a3579dc11" targetNamespace="http://schemas.microsoft.com/office/2006/metadata/properties" ma:root="true" ma:fieldsID="531fab61ec1d3c2a237d538746d60adc" ns2:_="" ns3:_="">
    <xsd:import namespace="31afcaf8-f2b3-451a-85ab-e20895cb1387"/>
    <xsd:import namespace="b80ede5c-af4c-4bf2-9a87-706a3579dc11"/>
    <xsd:element name="properties">
      <xsd:complexType>
        <xsd:sequence>
          <xsd:element name="documentManagement">
            <xsd:complexType>
              <xsd:all>
                <xsd:element ref="ns3:_dlc_DocId" minOccurs="0"/>
                <xsd:element ref="ns3:_dlc_DocIdUrl" minOccurs="0"/>
                <xsd:element ref="ns3:_dlc_DocIdPersistId" minOccurs="0"/>
                <xsd:element ref="ns2:ECHADocumentTypeTaxHTField0" minOccurs="0"/>
                <xsd:element ref="ns3:TaxCatchAll" minOccurs="0"/>
                <xsd:element ref="ns3:TaxCatchAllLabel" minOccurs="0"/>
                <xsd:element ref="ns2:ECHASecClassTaxHTField0" minOccurs="0"/>
                <xsd:element ref="ns2:ECHAProcessTaxHTField0" minOccurs="0"/>
                <xsd:element ref="ns2:ECHACategoryTaxHTField0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afcaf8-f2b3-451a-85ab-e20895cb1387" elementFormDefault="qualified">
    <xsd:import namespace="http://schemas.microsoft.com/office/2006/documentManagement/types"/>
    <xsd:import namespace="http://schemas.microsoft.com/office/infopath/2007/PartnerControls"/>
    <xsd:element name="ECHADocumentTypeTaxHTField0" ma:index="11" nillable="true" ma:taxonomy="true" ma:internalName="gd32339cd0b5409a9fdb05f9583968bc" ma:taxonomyFieldName="ECHADocumentType" ma:displayName="Document type" ma:readOnly="false" ma:fieldId="{0d32339c-d0b5-409a-9fdb-05f9583968bc}" ma:sspId="5f69e26b-beb5-49c8-89f9-b5a0fae19f51" ma:termSetId="aedf82a2-407f-4791-945d-c1f392314e3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SecClassTaxHTField0" ma:index="15" ma:taxonomy="true" ma:internalName="ab0eb6f132fb4a769815f72efb98c81d" ma:taxonomyFieldName="ECHASecClass" ma:displayName="Security classification" ma:default="1;#|a0307bc2-faf9-4068-8aeb-b713e4fa2a0f" ma:fieldId="{ab0eb6f1-32fb-4a76-9815-f72efb98c81d}" ma:sspId="5f69e26b-beb5-49c8-89f9-b5a0fae19f51" ma:termSetId="bdbfee88-fbc0-4b29-a996-994f751932c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ProcessTaxHTField0" ma:index="17" nillable="true" ma:taxonomy="true" ma:internalName="k79ecea8bd3e48279038bf7156c8359b" ma:taxonomyFieldName="ECHAProcess" ma:displayName="Process" ma:readOnly="false" ma:fieldId="{479ecea8-bd3e-4827-9038-bf7156c8359b}" ma:sspId="5f69e26b-beb5-49c8-89f9-b5a0fae19f51" ma:termSetId="c30def1a-2ee0-45a9-b531-f691ecbc3c44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ECHACategoryTaxHTField0" ma:index="19" nillable="true" ma:taxonomy="true" ma:internalName="p86653fd247d4255942aa31697ef2e78" ma:taxonomyFieldName="ECHACategory" ma:displayName="Category" ma:readOnly="false" ma:default="" ma:fieldId="{986653fd-247d-4255-942a-a31697ef2e78}" ma:sspId="5f69e26b-beb5-49c8-89f9-b5a0fae19f51" ma:termSetId="55e7dc03-f0a2-4416-8b3b-39dffa2b388b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0ede5c-af4c-4bf2-9a87-706a3579dc11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TaxCatchAll" ma:index="12" nillable="true" ma:displayName="Taxonomy Catch All Column" ma:hidden="true" ma:list="{4c5050bf-8aeb-4f94-9f2e-36a10b4797d0}" ma:internalName="TaxCatchAll" ma:showField="CatchAllData" ma:web="31afcaf8-f2b3-451a-85ab-e20895cb1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4c5050bf-8aeb-4f94-9f2e-36a10b4797d0}" ma:internalName="TaxCatchAllLabel" ma:readOnly="true" ma:showField="CatchAllDataLabel" ma:web="31afcaf8-f2b3-451a-85ab-e20895cb13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6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7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DB4C91AC-1AD8-45AA-9BB0-8DFF69FEF5D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A7D6D3E-A024-4E33-AA6E-AA54E3AFF4BE}">
  <ds:schemaRefs>
    <ds:schemaRef ds:uri="http://purl.org/dc/terms/"/>
    <ds:schemaRef ds:uri="http://purl.org/dc/dcmitype/"/>
    <ds:schemaRef ds:uri="b80ede5c-af4c-4bf2-9a87-706a3579dc11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31afcaf8-f2b3-451a-85ab-e20895cb1387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946841FC-C031-4650-81E9-45A311C261C2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AFC74E6-EC3C-41BD-8C61-6037EF9DE1FE}">
  <ds:schemaRefs>
    <ds:schemaRef ds:uri="http://schemas.microsoft.com/office/2006/metadata/longProperties"/>
  </ds:schemaRefs>
</ds:datastoreItem>
</file>

<file path=customXml/itemProps5.xml><?xml version="1.0" encoding="utf-8"?>
<ds:datastoreItem xmlns:ds="http://schemas.openxmlformats.org/officeDocument/2006/customXml" ds:itemID="{95D96410-8CC5-425F-ADF9-1DFB180EC0D0}">
  <ds:schemaRefs>
    <ds:schemaRef ds:uri="Microsoft.SharePoint.Taxonomy.ContentTypeSync"/>
  </ds:schemaRefs>
</ds:datastoreItem>
</file>

<file path=customXml/itemProps6.xml><?xml version="1.0" encoding="utf-8"?>
<ds:datastoreItem xmlns:ds="http://schemas.openxmlformats.org/officeDocument/2006/customXml" ds:itemID="{1A5257CA-98C0-4D7A-8AF4-43D0EB7F9A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1afcaf8-f2b3-451a-85ab-e20895cb1387"/>
    <ds:schemaRef ds:uri="b80ede5c-af4c-4bf2-9a87-706a3579dc1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7.xml><?xml version="1.0" encoding="utf-8"?>
<ds:datastoreItem xmlns:ds="http://schemas.openxmlformats.org/officeDocument/2006/customXml" ds:itemID="{8E7E4AF4-DD0D-48D4-9E23-4A7222C05F82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</TotalTime>
  <Pages>1</Pages>
  <Words>26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Chemicals Agency</Company>
  <LinksUpToDate>false</LinksUpToDate>
  <CharactersWithSpaces>187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George Haralambiade</dc:creator>
  <cp:keywords/>
  <cp:lastModifiedBy>NIKULA Terhi</cp:lastModifiedBy>
  <cp:revision>17</cp:revision>
  <cp:lastPrinted>2018-07-02T08:23:00Z</cp:lastPrinted>
  <dcterms:created xsi:type="dcterms:W3CDTF">2022-05-10T11:51:00Z</dcterms:created>
  <dcterms:modified xsi:type="dcterms:W3CDTF">2024-01-03T08:56:00Z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CHADocumentType">
    <vt:lpwstr/>
  </property>
  <property fmtid="{D5CDD505-2E9C-101B-9397-08002B2CF9AE}" pid="3" name="ECHAProcess">
    <vt:lpwstr>2;#08.05 Forum - Management and support to the activities|91f564b9-1367-4acb-b492-259edb6cb604</vt:lpwstr>
  </property>
  <property fmtid="{D5CDD505-2E9C-101B-9397-08002B2CF9AE}" pid="4" name="ECHACategory">
    <vt:lpwstr/>
  </property>
  <property fmtid="{D5CDD505-2E9C-101B-9397-08002B2CF9AE}" pid="5" name="ECHASecClass">
    <vt:lpwstr>1;#Internal|a0307bc2-faf9-4068-8aeb-b713e4fa2a0f</vt:lpwstr>
  </property>
  <property fmtid="{D5CDD505-2E9C-101B-9397-08002B2CF9AE}" pid="6" name="_dlc_DocId">
    <vt:lpwstr>ACTV8-7-47854</vt:lpwstr>
  </property>
  <property fmtid="{D5CDD505-2E9C-101B-9397-08002B2CF9AE}" pid="7" name="_dlc_DocIdItemGuid">
    <vt:lpwstr>913692ad-0d91-418c-a4e0-8016a048ff42</vt:lpwstr>
  </property>
  <property fmtid="{D5CDD505-2E9C-101B-9397-08002B2CF9AE}" pid="8" name="_dlc_DocIdUrl">
    <vt:lpwstr>https://activity.echa.europa.eu/sites/act-8/process-8-5/_layouts/DocIdRedir.aspx?ID=ACTV8-7-47854, ACTV8-7-47854</vt:lpwstr>
  </property>
  <property fmtid="{D5CDD505-2E9C-101B-9397-08002B2CF9AE}" pid="9" name="ContentTypeId">
    <vt:lpwstr>0x010100B558917389A54ADDB58930FBD7E6FD57008586DED9191B4C4CBD31A5DF7F304A71008451D4393896684D93F57E6E333E972B</vt:lpwstr>
  </property>
</Properties>
</file>